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0279" w14:textId="77777777" w:rsidR="005F4ED3" w:rsidRDefault="005F4ED3" w:rsidP="005F4ED3">
      <w:pPr>
        <w:spacing w:before="100" w:beforeAutospacing="1" w:after="100" w:afterAutospacing="1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</w:p>
    <w:p w14:paraId="073D8C2E" w14:textId="07A1B43A" w:rsidR="005F4ED3" w:rsidRDefault="005F4ED3" w:rsidP="005F4ED3">
      <w:pPr>
        <w:spacing w:before="100" w:beforeAutospacing="1" w:after="100" w:afterAutospacing="1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  <w:r w:rsidRPr="005F4ED3">
        <w:rPr>
          <w:rFonts w:ascii="Tahoma" w:eastAsia="Times New Roman" w:hAnsi="Tahoma" w:cs="Tahoma"/>
          <w:b/>
          <w:bCs/>
          <w:sz w:val="22"/>
          <w:szCs w:val="22"/>
        </w:rPr>
        <w:t>CONVOCAZIONE DI ASSEMBLEA ORDINARIA</w:t>
      </w:r>
    </w:p>
    <w:p w14:paraId="743E9453" w14:textId="77777777" w:rsidR="005F4ED3" w:rsidRPr="005F4ED3" w:rsidRDefault="005F4ED3" w:rsidP="005F4E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</w:p>
    <w:p w14:paraId="5F3781E6" w14:textId="77777777" w:rsidR="005F4ED3" w:rsidRPr="005F4ED3" w:rsidRDefault="005F4ED3" w:rsidP="005F4ED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4ED3">
        <w:rPr>
          <w:rFonts w:ascii="Tahoma" w:eastAsia="Times New Roman" w:hAnsi="Tahoma" w:cs="Tahoma"/>
          <w:sz w:val="22"/>
          <w:szCs w:val="22"/>
        </w:rPr>
        <w:t xml:space="preserve">Ai Soci della Associazione I-RIM – Istituto di Robotica e macchine Intelligenti </w:t>
      </w:r>
    </w:p>
    <w:p w14:paraId="6F7F2F71" w14:textId="77777777" w:rsidR="005F4ED3" w:rsidRPr="005F4ED3" w:rsidRDefault="005F4ED3" w:rsidP="005F4ED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4ED3">
        <w:rPr>
          <w:rFonts w:ascii="Tahoma" w:eastAsia="Times New Roman" w:hAnsi="Tahoma" w:cs="Tahoma"/>
          <w:b/>
          <w:bCs/>
          <w:sz w:val="22"/>
          <w:szCs w:val="22"/>
        </w:rPr>
        <w:t xml:space="preserve">Oggetto: Convocazione Assemblea Ordinaria </w:t>
      </w:r>
    </w:p>
    <w:p w14:paraId="7D4BE88D" w14:textId="27B6D05D" w:rsidR="005F4ED3" w:rsidRPr="005F4ED3" w:rsidRDefault="005F4ED3" w:rsidP="005F4ED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CFF">
        <w:rPr>
          <w:rFonts w:ascii="Tahoma" w:eastAsia="Times New Roman" w:hAnsi="Tahoma" w:cs="Tahoma"/>
          <w:sz w:val="22"/>
          <w:szCs w:val="22"/>
        </w:rPr>
        <w:t xml:space="preserve">I soci dell’Associazione I-RIM – Istituto di Robotica e Macchine Intelligenti sono convocati in assemblea ordinaria in prima convocazione il </w:t>
      </w:r>
      <w:r w:rsidR="00A35BA8">
        <w:rPr>
          <w:rFonts w:ascii="Tahoma" w:eastAsia="Times New Roman" w:hAnsi="Tahoma" w:cs="Tahoma"/>
          <w:sz w:val="22"/>
          <w:szCs w:val="22"/>
        </w:rPr>
        <w:t>18</w:t>
      </w:r>
      <w:r w:rsidRPr="00DC2CFF">
        <w:rPr>
          <w:rFonts w:ascii="Tahoma" w:eastAsia="Times New Roman" w:hAnsi="Tahoma" w:cs="Tahoma"/>
          <w:sz w:val="22"/>
          <w:szCs w:val="22"/>
        </w:rPr>
        <w:t>/</w:t>
      </w:r>
      <w:r w:rsidR="0005035D">
        <w:rPr>
          <w:rFonts w:ascii="Tahoma" w:eastAsia="Times New Roman" w:hAnsi="Tahoma" w:cs="Tahoma"/>
          <w:sz w:val="22"/>
          <w:szCs w:val="22"/>
        </w:rPr>
        <w:t>10</w:t>
      </w:r>
      <w:r w:rsidRPr="00DC2CFF">
        <w:rPr>
          <w:rFonts w:ascii="Tahoma" w:eastAsia="Times New Roman" w:hAnsi="Tahoma" w:cs="Tahoma"/>
          <w:sz w:val="22"/>
          <w:szCs w:val="22"/>
        </w:rPr>
        <w:t>/202</w:t>
      </w:r>
      <w:r w:rsidR="00A35BA8">
        <w:rPr>
          <w:rFonts w:ascii="Tahoma" w:eastAsia="Times New Roman" w:hAnsi="Tahoma" w:cs="Tahoma"/>
          <w:sz w:val="22"/>
          <w:szCs w:val="22"/>
        </w:rPr>
        <w:t>5</w:t>
      </w:r>
      <w:r w:rsidRPr="00DC2CFF">
        <w:rPr>
          <w:rFonts w:ascii="Tahoma" w:eastAsia="Times New Roman" w:hAnsi="Tahoma" w:cs="Tahoma"/>
          <w:sz w:val="22"/>
          <w:szCs w:val="22"/>
        </w:rPr>
        <w:t xml:space="preserve"> alle ore </w:t>
      </w:r>
      <w:r w:rsidR="000C34E7">
        <w:rPr>
          <w:rFonts w:ascii="Tahoma" w:eastAsia="Times New Roman" w:hAnsi="Tahoma" w:cs="Tahoma"/>
          <w:sz w:val="22"/>
          <w:szCs w:val="22"/>
        </w:rPr>
        <w:t>7</w:t>
      </w:r>
      <w:r w:rsidRPr="00DC2CFF">
        <w:rPr>
          <w:rFonts w:ascii="Tahoma" w:eastAsia="Times New Roman" w:hAnsi="Tahoma" w:cs="Tahoma"/>
          <w:sz w:val="22"/>
          <w:szCs w:val="22"/>
        </w:rPr>
        <w:t>:00</w:t>
      </w:r>
      <w:r w:rsidR="000C34E7">
        <w:rPr>
          <w:rFonts w:ascii="Tahoma" w:eastAsia="Times New Roman" w:hAnsi="Tahoma" w:cs="Tahoma"/>
          <w:sz w:val="22"/>
          <w:szCs w:val="22"/>
        </w:rPr>
        <w:t xml:space="preserve"> presso Gazometro Ostiense</w:t>
      </w:r>
      <w:r w:rsidRPr="00DC2CFF">
        <w:rPr>
          <w:rFonts w:ascii="Tahoma" w:eastAsia="Times New Roman" w:hAnsi="Tahoma" w:cs="Tahoma"/>
          <w:sz w:val="22"/>
          <w:szCs w:val="22"/>
        </w:rPr>
        <w:t>,</w:t>
      </w:r>
      <w:r w:rsidR="000C34E7">
        <w:rPr>
          <w:rFonts w:ascii="Tahoma" w:eastAsia="Times New Roman" w:hAnsi="Tahoma" w:cs="Tahoma"/>
          <w:sz w:val="22"/>
          <w:szCs w:val="22"/>
        </w:rPr>
        <w:t xml:space="preserve"> via del Commercio 9/11, Roma</w:t>
      </w:r>
      <w:r w:rsidRPr="00DC2CFF">
        <w:rPr>
          <w:rFonts w:ascii="Tahoma" w:eastAsia="Times New Roman" w:hAnsi="Tahoma" w:cs="Tahoma"/>
          <w:sz w:val="22"/>
          <w:szCs w:val="22"/>
        </w:rPr>
        <w:t xml:space="preserve"> ed eventualmente in seconda convocazione il </w:t>
      </w:r>
      <w:r w:rsidRPr="00DC2CFF">
        <w:rPr>
          <w:rFonts w:ascii="Tahoma" w:eastAsia="Times New Roman" w:hAnsi="Tahoma" w:cs="Tahoma"/>
          <w:b/>
          <w:bCs/>
          <w:sz w:val="22"/>
          <w:szCs w:val="22"/>
        </w:rPr>
        <w:t xml:space="preserve">giorno </w:t>
      </w:r>
      <w:r w:rsidR="00A35BA8">
        <w:rPr>
          <w:rFonts w:ascii="Tahoma" w:eastAsia="Times New Roman" w:hAnsi="Tahoma" w:cs="Tahoma"/>
          <w:b/>
          <w:bCs/>
          <w:sz w:val="22"/>
          <w:szCs w:val="22"/>
        </w:rPr>
        <w:t>18</w:t>
      </w:r>
      <w:r w:rsidRPr="00DC2CFF">
        <w:rPr>
          <w:rFonts w:ascii="Tahoma" w:eastAsia="Times New Roman" w:hAnsi="Tahoma" w:cs="Tahoma"/>
          <w:b/>
          <w:bCs/>
          <w:sz w:val="22"/>
          <w:szCs w:val="22"/>
        </w:rPr>
        <w:t xml:space="preserve"> </w:t>
      </w:r>
      <w:proofErr w:type="gramStart"/>
      <w:r w:rsidR="00362E29">
        <w:rPr>
          <w:rFonts w:ascii="Tahoma" w:eastAsia="Times New Roman" w:hAnsi="Tahoma" w:cs="Tahoma"/>
          <w:b/>
          <w:bCs/>
          <w:sz w:val="22"/>
          <w:szCs w:val="22"/>
        </w:rPr>
        <w:t>Ottobr</w:t>
      </w:r>
      <w:r w:rsidRPr="00DC2CFF">
        <w:rPr>
          <w:rFonts w:ascii="Tahoma" w:eastAsia="Times New Roman" w:hAnsi="Tahoma" w:cs="Tahoma"/>
          <w:b/>
          <w:bCs/>
          <w:sz w:val="22"/>
          <w:szCs w:val="22"/>
        </w:rPr>
        <w:t>e</w:t>
      </w:r>
      <w:proofErr w:type="gramEnd"/>
      <w:r w:rsidRPr="00DC2CFF">
        <w:rPr>
          <w:rFonts w:ascii="Tahoma" w:eastAsia="Times New Roman" w:hAnsi="Tahoma" w:cs="Tahoma"/>
          <w:b/>
          <w:bCs/>
          <w:sz w:val="22"/>
          <w:szCs w:val="22"/>
        </w:rPr>
        <w:t xml:space="preserve"> 20</w:t>
      </w:r>
      <w:r w:rsidR="00DC2CFF" w:rsidRPr="00DC2CFF">
        <w:rPr>
          <w:rFonts w:ascii="Tahoma" w:eastAsia="Times New Roman" w:hAnsi="Tahoma" w:cs="Tahoma"/>
          <w:b/>
          <w:bCs/>
          <w:sz w:val="22"/>
          <w:szCs w:val="22"/>
        </w:rPr>
        <w:t>2</w:t>
      </w:r>
      <w:r w:rsidR="00A35BA8">
        <w:rPr>
          <w:rFonts w:ascii="Tahoma" w:eastAsia="Times New Roman" w:hAnsi="Tahoma" w:cs="Tahoma"/>
          <w:b/>
          <w:bCs/>
          <w:sz w:val="22"/>
          <w:szCs w:val="22"/>
        </w:rPr>
        <w:t>5</w:t>
      </w:r>
      <w:r w:rsidRPr="00DC2CFF">
        <w:rPr>
          <w:rFonts w:ascii="Tahoma" w:eastAsia="Times New Roman" w:hAnsi="Tahoma" w:cs="Tahoma"/>
          <w:b/>
          <w:bCs/>
          <w:sz w:val="22"/>
          <w:szCs w:val="22"/>
        </w:rPr>
        <w:t xml:space="preserve"> alle ore 1</w:t>
      </w:r>
      <w:r w:rsidR="00A35BA8">
        <w:rPr>
          <w:rFonts w:ascii="Tahoma" w:eastAsia="Times New Roman" w:hAnsi="Tahoma" w:cs="Tahoma"/>
          <w:b/>
          <w:bCs/>
          <w:sz w:val="22"/>
          <w:szCs w:val="22"/>
        </w:rPr>
        <w:t>1</w:t>
      </w:r>
      <w:r w:rsidRPr="00DC2CFF">
        <w:rPr>
          <w:rFonts w:ascii="Tahoma" w:eastAsia="Times New Roman" w:hAnsi="Tahoma" w:cs="Tahoma"/>
          <w:b/>
          <w:bCs/>
          <w:sz w:val="22"/>
          <w:szCs w:val="22"/>
        </w:rPr>
        <w:t xml:space="preserve">:00 </w:t>
      </w:r>
      <w:r w:rsidRPr="00DC2CFF">
        <w:rPr>
          <w:rFonts w:ascii="Tahoma" w:eastAsia="Times New Roman" w:hAnsi="Tahoma" w:cs="Tahoma"/>
          <w:sz w:val="22"/>
          <w:szCs w:val="22"/>
        </w:rPr>
        <w:t>sempre</w:t>
      </w:r>
      <w:r w:rsidRPr="005F4ED3">
        <w:rPr>
          <w:rFonts w:ascii="Tahoma" w:eastAsia="Times New Roman" w:hAnsi="Tahoma" w:cs="Tahoma"/>
          <w:sz w:val="22"/>
          <w:szCs w:val="22"/>
        </w:rPr>
        <w:t xml:space="preserve"> nel medesimo luogo, per esaminare e discutere il seguente: </w:t>
      </w:r>
    </w:p>
    <w:p w14:paraId="642555A4" w14:textId="77777777" w:rsidR="005F4ED3" w:rsidRPr="005F4ED3" w:rsidRDefault="005F4ED3" w:rsidP="005F4ED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F4ED3">
        <w:rPr>
          <w:rFonts w:ascii="Tahoma" w:eastAsia="Times New Roman" w:hAnsi="Tahoma" w:cs="Tahoma"/>
          <w:b/>
          <w:bCs/>
          <w:sz w:val="22"/>
          <w:szCs w:val="22"/>
        </w:rPr>
        <w:t>ORDINE DEL GIORNO</w:t>
      </w:r>
      <w:r w:rsidRPr="005F4ED3">
        <w:rPr>
          <w:rFonts w:ascii="Tahoma" w:eastAsia="Times New Roman" w:hAnsi="Tahoma" w:cs="Tahoma"/>
          <w:sz w:val="22"/>
          <w:szCs w:val="22"/>
        </w:rPr>
        <w:t xml:space="preserve">: </w:t>
      </w:r>
    </w:p>
    <w:p w14:paraId="7982FE61" w14:textId="77777777" w:rsidR="008017E9" w:rsidRPr="008017E9" w:rsidRDefault="008017E9" w:rsidP="008017E9">
      <w:pPr>
        <w:numPr>
          <w:ilvl w:val="0"/>
          <w:numId w:val="13"/>
        </w:numPr>
        <w:rPr>
          <w:rFonts w:ascii="Tahoma" w:eastAsia="Times New Roman" w:hAnsi="Tahoma" w:cs="Tahoma"/>
          <w:sz w:val="22"/>
          <w:szCs w:val="22"/>
        </w:rPr>
      </w:pPr>
      <w:r w:rsidRPr="008017E9">
        <w:rPr>
          <w:rFonts w:ascii="Tahoma" w:eastAsia="Times New Roman" w:hAnsi="Tahoma" w:cs="Tahoma"/>
          <w:sz w:val="22"/>
          <w:szCs w:val="22"/>
        </w:rPr>
        <w:t>Relazione delle attività̀ dei soci e Comitati;</w:t>
      </w:r>
    </w:p>
    <w:p w14:paraId="3165BF68" w14:textId="77777777" w:rsidR="008017E9" w:rsidRPr="008017E9" w:rsidRDefault="008017E9" w:rsidP="008017E9">
      <w:pPr>
        <w:numPr>
          <w:ilvl w:val="0"/>
          <w:numId w:val="13"/>
        </w:numPr>
        <w:rPr>
          <w:rFonts w:ascii="Tahoma" w:eastAsia="Times New Roman" w:hAnsi="Tahoma" w:cs="Tahoma"/>
          <w:sz w:val="22"/>
          <w:szCs w:val="22"/>
        </w:rPr>
      </w:pPr>
      <w:r w:rsidRPr="008017E9">
        <w:rPr>
          <w:rFonts w:ascii="Tahoma" w:eastAsia="Times New Roman" w:hAnsi="Tahoma" w:cs="Tahoma"/>
          <w:sz w:val="22"/>
          <w:szCs w:val="22"/>
        </w:rPr>
        <w:t>DRIM e scuole di dottorato</w:t>
      </w:r>
    </w:p>
    <w:p w14:paraId="276CCF7A" w14:textId="77777777" w:rsidR="008017E9" w:rsidRPr="008017E9" w:rsidRDefault="008017E9" w:rsidP="008017E9">
      <w:pPr>
        <w:numPr>
          <w:ilvl w:val="0"/>
          <w:numId w:val="13"/>
        </w:numPr>
        <w:rPr>
          <w:rFonts w:ascii="Tahoma" w:eastAsia="Times New Roman" w:hAnsi="Tahoma" w:cs="Tahoma"/>
          <w:sz w:val="22"/>
          <w:szCs w:val="22"/>
        </w:rPr>
      </w:pPr>
      <w:r w:rsidRPr="008017E9">
        <w:rPr>
          <w:rFonts w:ascii="Tahoma" w:eastAsia="Times New Roman" w:hAnsi="Tahoma" w:cs="Tahoma"/>
          <w:sz w:val="22"/>
          <w:szCs w:val="22"/>
        </w:rPr>
        <w:t xml:space="preserve">Progetto </w:t>
      </w:r>
      <w:proofErr w:type="spellStart"/>
      <w:r w:rsidRPr="008017E9">
        <w:rPr>
          <w:rFonts w:ascii="Tahoma" w:eastAsia="Times New Roman" w:hAnsi="Tahoma" w:cs="Tahoma"/>
          <w:sz w:val="22"/>
          <w:szCs w:val="22"/>
        </w:rPr>
        <w:t>Artes</w:t>
      </w:r>
      <w:proofErr w:type="spellEnd"/>
      <w:r w:rsidRPr="008017E9">
        <w:rPr>
          <w:rFonts w:ascii="Tahoma" w:eastAsia="Times New Roman" w:hAnsi="Tahoma" w:cs="Tahoma"/>
          <w:sz w:val="22"/>
          <w:szCs w:val="22"/>
        </w:rPr>
        <w:t xml:space="preserve"> 5.0;</w:t>
      </w:r>
    </w:p>
    <w:p w14:paraId="146034DE" w14:textId="77777777" w:rsidR="008017E9" w:rsidRPr="008017E9" w:rsidRDefault="008017E9" w:rsidP="008017E9">
      <w:pPr>
        <w:numPr>
          <w:ilvl w:val="0"/>
          <w:numId w:val="13"/>
        </w:numPr>
        <w:rPr>
          <w:rFonts w:ascii="Tahoma" w:eastAsia="Times New Roman" w:hAnsi="Tahoma" w:cs="Tahoma"/>
          <w:sz w:val="22"/>
          <w:szCs w:val="22"/>
        </w:rPr>
      </w:pPr>
      <w:proofErr w:type="spellStart"/>
      <w:r w:rsidRPr="008017E9">
        <w:rPr>
          <w:rFonts w:ascii="Tahoma" w:eastAsia="Times New Roman" w:hAnsi="Tahoma" w:cs="Tahoma"/>
          <w:sz w:val="22"/>
          <w:szCs w:val="22"/>
        </w:rPr>
        <w:t>RoboPitch</w:t>
      </w:r>
      <w:proofErr w:type="spellEnd"/>
      <w:r w:rsidRPr="008017E9">
        <w:rPr>
          <w:rFonts w:ascii="Tahoma" w:eastAsia="Times New Roman" w:hAnsi="Tahoma" w:cs="Tahoma"/>
          <w:sz w:val="22"/>
          <w:szCs w:val="22"/>
        </w:rPr>
        <w:t xml:space="preserve"> 2025</w:t>
      </w:r>
    </w:p>
    <w:p w14:paraId="49D8EF4E" w14:textId="77777777" w:rsidR="008017E9" w:rsidRPr="008017E9" w:rsidRDefault="008017E9" w:rsidP="008017E9">
      <w:pPr>
        <w:numPr>
          <w:ilvl w:val="0"/>
          <w:numId w:val="13"/>
        </w:numPr>
        <w:rPr>
          <w:rFonts w:ascii="Tahoma" w:eastAsia="Times New Roman" w:hAnsi="Tahoma" w:cs="Tahoma"/>
          <w:sz w:val="22"/>
          <w:szCs w:val="22"/>
        </w:rPr>
      </w:pPr>
      <w:r w:rsidRPr="008017E9">
        <w:rPr>
          <w:rFonts w:ascii="Tahoma" w:eastAsia="Times New Roman" w:hAnsi="Tahoma" w:cs="Tahoma"/>
          <w:sz w:val="22"/>
          <w:szCs w:val="22"/>
        </w:rPr>
        <w:t>Relazione I-RIM 3D 2025</w:t>
      </w:r>
    </w:p>
    <w:p w14:paraId="22616831" w14:textId="77777777" w:rsidR="008017E9" w:rsidRPr="008017E9" w:rsidRDefault="008017E9" w:rsidP="008017E9">
      <w:pPr>
        <w:numPr>
          <w:ilvl w:val="0"/>
          <w:numId w:val="13"/>
        </w:numPr>
        <w:rPr>
          <w:rFonts w:ascii="Tahoma" w:eastAsia="Times New Roman" w:hAnsi="Tahoma" w:cs="Tahoma"/>
          <w:sz w:val="22"/>
          <w:szCs w:val="22"/>
        </w:rPr>
      </w:pPr>
      <w:r w:rsidRPr="008017E9">
        <w:rPr>
          <w:rFonts w:ascii="Tahoma" w:eastAsia="Times New Roman" w:hAnsi="Tahoma" w:cs="Tahoma"/>
          <w:sz w:val="22"/>
          <w:szCs w:val="22"/>
        </w:rPr>
        <w:t>Candidature per I-RIM 3D 2026</w:t>
      </w:r>
    </w:p>
    <w:p w14:paraId="0DE6E603" w14:textId="77777777" w:rsidR="008017E9" w:rsidRPr="008017E9" w:rsidRDefault="008017E9" w:rsidP="008017E9">
      <w:pPr>
        <w:numPr>
          <w:ilvl w:val="0"/>
          <w:numId w:val="13"/>
        </w:numPr>
        <w:rPr>
          <w:rFonts w:ascii="Tahoma" w:eastAsia="Times New Roman" w:hAnsi="Tahoma" w:cs="Tahoma"/>
          <w:sz w:val="22"/>
          <w:szCs w:val="22"/>
        </w:rPr>
      </w:pPr>
      <w:r w:rsidRPr="008017E9">
        <w:rPr>
          <w:rFonts w:ascii="Tahoma" w:eastAsia="Times New Roman" w:hAnsi="Tahoma" w:cs="Tahoma"/>
          <w:sz w:val="22"/>
          <w:szCs w:val="22"/>
        </w:rPr>
        <w:t>Aggiornamento ICRA 2029</w:t>
      </w:r>
    </w:p>
    <w:p w14:paraId="6E12BC21" w14:textId="77777777" w:rsidR="008017E9" w:rsidRPr="008017E9" w:rsidRDefault="008017E9" w:rsidP="008017E9">
      <w:pPr>
        <w:numPr>
          <w:ilvl w:val="0"/>
          <w:numId w:val="13"/>
        </w:numPr>
        <w:rPr>
          <w:rFonts w:ascii="Tahoma" w:eastAsia="Times New Roman" w:hAnsi="Tahoma" w:cs="Tahoma"/>
          <w:sz w:val="22"/>
          <w:szCs w:val="22"/>
        </w:rPr>
      </w:pPr>
      <w:r w:rsidRPr="008017E9">
        <w:rPr>
          <w:rFonts w:ascii="Tahoma" w:eastAsia="Times New Roman" w:hAnsi="Tahoma" w:cs="Tahoma"/>
          <w:sz w:val="22"/>
          <w:szCs w:val="22"/>
        </w:rPr>
        <w:t>Aggiornamento 5 per mille</w:t>
      </w:r>
    </w:p>
    <w:p w14:paraId="5FC84349" w14:textId="77777777" w:rsidR="008017E9" w:rsidRPr="008017E9" w:rsidRDefault="008017E9" w:rsidP="008017E9">
      <w:pPr>
        <w:numPr>
          <w:ilvl w:val="0"/>
          <w:numId w:val="13"/>
        </w:numPr>
        <w:rPr>
          <w:rFonts w:ascii="Tahoma" w:eastAsia="Times New Roman" w:hAnsi="Tahoma" w:cs="Tahoma"/>
          <w:sz w:val="22"/>
          <w:szCs w:val="22"/>
        </w:rPr>
      </w:pPr>
      <w:r w:rsidRPr="008017E9">
        <w:rPr>
          <w:rFonts w:ascii="Tahoma" w:eastAsia="Times New Roman" w:hAnsi="Tahoma" w:cs="Tahoma"/>
          <w:sz w:val="22"/>
          <w:szCs w:val="22"/>
        </w:rPr>
        <w:t>Varie ed Eventuali</w:t>
      </w:r>
    </w:p>
    <w:p w14:paraId="20CA26C1" w14:textId="77777777" w:rsidR="008017E9" w:rsidRPr="008017E9" w:rsidRDefault="008017E9" w:rsidP="008017E9">
      <w:pPr>
        <w:rPr>
          <w:rFonts w:ascii="Tahoma" w:eastAsia="Times New Roman" w:hAnsi="Tahoma" w:cs="Tahoma"/>
          <w:sz w:val="22"/>
          <w:szCs w:val="22"/>
        </w:rPr>
      </w:pPr>
      <w:r w:rsidRPr="008017E9">
        <w:rPr>
          <w:rFonts w:ascii="Tahoma" w:eastAsia="Times New Roman" w:hAnsi="Tahoma" w:cs="Tahoma"/>
          <w:sz w:val="22"/>
          <w:szCs w:val="22"/>
        </w:rPr>
        <w:t> </w:t>
      </w:r>
    </w:p>
    <w:p w14:paraId="1A26F38C" w14:textId="4757AE85" w:rsidR="00496FB8" w:rsidRPr="00496FB8" w:rsidRDefault="00496FB8" w:rsidP="00496FB8">
      <w:pPr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Si ricorda </w:t>
      </w:r>
      <w:r w:rsidRPr="00496FB8">
        <w:rPr>
          <w:rFonts w:ascii="Tahoma" w:eastAsia="Times New Roman" w:hAnsi="Tahoma" w:cs="Tahoma"/>
          <w:sz w:val="22"/>
          <w:szCs w:val="22"/>
        </w:rPr>
        <w:t xml:space="preserve">che solo i soci che abbiano regolarizzato la propria posizione per l’anno in corso hanno diritto di voto durante l’Assemblea. </w:t>
      </w:r>
    </w:p>
    <w:p w14:paraId="635A0525" w14:textId="77777777" w:rsidR="00496FB8" w:rsidRPr="00496FB8" w:rsidRDefault="00496FB8" w:rsidP="00496FB8">
      <w:pPr>
        <w:rPr>
          <w:rFonts w:ascii="Tahoma" w:eastAsia="Times New Roman" w:hAnsi="Tahoma" w:cs="Tahoma"/>
          <w:sz w:val="22"/>
          <w:szCs w:val="22"/>
        </w:rPr>
      </w:pPr>
    </w:p>
    <w:p w14:paraId="0F843AA1" w14:textId="77777777" w:rsidR="00496FB8" w:rsidRDefault="00496FB8" w:rsidP="00496FB8"/>
    <w:p w14:paraId="1BD795FB" w14:textId="42B973EE" w:rsidR="005F4ED3" w:rsidRPr="00177488" w:rsidRDefault="00177488" w:rsidP="00177488">
      <w:pPr>
        <w:spacing w:after="100" w:afterAutospacing="1"/>
        <w:ind w:firstLine="360"/>
        <w:rPr>
          <w:rFonts w:asciiTheme="majorHAnsi" w:hAnsiTheme="majorHAnsi" w:cstheme="majorHAnsi"/>
        </w:rPr>
      </w:pPr>
      <w:r>
        <w:rPr>
          <w:rFonts w:ascii="Tahoma" w:eastAsia="Times New Roman" w:hAnsi="Tahoma" w:cs="Tahoma"/>
          <w:sz w:val="22"/>
          <w:szCs w:val="22"/>
        </w:rPr>
        <w:t>Pisa</w:t>
      </w:r>
      <w:r w:rsidR="005F4ED3" w:rsidRPr="00177488">
        <w:rPr>
          <w:rFonts w:ascii="Tahoma" w:eastAsia="Times New Roman" w:hAnsi="Tahoma" w:cs="Tahoma"/>
          <w:sz w:val="22"/>
          <w:szCs w:val="22"/>
        </w:rPr>
        <w:t xml:space="preserve">, </w:t>
      </w:r>
      <w:r w:rsidR="008017E9">
        <w:rPr>
          <w:rFonts w:ascii="Tahoma" w:eastAsia="Times New Roman" w:hAnsi="Tahoma" w:cs="Tahoma"/>
          <w:sz w:val="22"/>
          <w:szCs w:val="22"/>
        </w:rPr>
        <w:t>10</w:t>
      </w:r>
      <w:r w:rsidR="005F4ED3" w:rsidRPr="00177488">
        <w:rPr>
          <w:rFonts w:ascii="Tahoma" w:eastAsia="Times New Roman" w:hAnsi="Tahoma" w:cs="Tahoma"/>
          <w:sz w:val="22"/>
          <w:szCs w:val="22"/>
        </w:rPr>
        <w:t>/</w:t>
      </w:r>
      <w:r w:rsidR="00977315">
        <w:rPr>
          <w:rFonts w:ascii="Tahoma" w:eastAsia="Times New Roman" w:hAnsi="Tahoma" w:cs="Tahoma"/>
          <w:sz w:val="22"/>
          <w:szCs w:val="22"/>
        </w:rPr>
        <w:t>10</w:t>
      </w:r>
      <w:r w:rsidR="005F4ED3" w:rsidRPr="00177488">
        <w:rPr>
          <w:rFonts w:ascii="Tahoma" w:eastAsia="Times New Roman" w:hAnsi="Tahoma" w:cs="Tahoma"/>
          <w:sz w:val="22"/>
          <w:szCs w:val="22"/>
        </w:rPr>
        <w:t>/202</w:t>
      </w:r>
      <w:r w:rsidR="00A35BA8">
        <w:rPr>
          <w:rFonts w:ascii="Tahoma" w:eastAsia="Times New Roman" w:hAnsi="Tahoma" w:cs="Tahoma"/>
          <w:sz w:val="22"/>
          <w:szCs w:val="22"/>
        </w:rPr>
        <w:t>5</w:t>
      </w:r>
    </w:p>
    <w:p w14:paraId="3A1D49C3" w14:textId="77777777" w:rsidR="00A35BA8" w:rsidRDefault="005F4ED3" w:rsidP="005F4ED3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2"/>
          <w:szCs w:val="22"/>
        </w:rPr>
      </w:pPr>
      <w:r w:rsidRPr="005F4ED3">
        <w:rPr>
          <w:rFonts w:ascii="Tahoma" w:eastAsia="Times New Roman" w:hAnsi="Tahoma" w:cs="Tahoma"/>
          <w:sz w:val="22"/>
          <w:szCs w:val="22"/>
        </w:rPr>
        <w:br/>
        <w:t>Il Presidente</w:t>
      </w:r>
    </w:p>
    <w:p w14:paraId="5AF4E2CD" w14:textId="24A82F4C" w:rsidR="005F4ED3" w:rsidRDefault="00A35BA8" w:rsidP="005F4ED3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Loredana Zollo</w:t>
      </w:r>
    </w:p>
    <w:p w14:paraId="5222300F" w14:textId="669F3579" w:rsidR="00A35BA8" w:rsidRDefault="00A35BA8" w:rsidP="005F4ED3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4377C0E0" wp14:editId="320A1672">
            <wp:extent cx="1626213" cy="552450"/>
            <wp:effectExtent l="0" t="0" r="0" b="0"/>
            <wp:docPr id="1" name="Image 1" descr="Immagine che contiene calligrafia, schizzo, Line art, Caratter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calligrafia, schizzo, Line art, Carattere&#10;&#10;Il contenuto generato dall'IA potrebbe non essere corret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042" cy="57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BA8" w:rsidSect="0095199D">
      <w:headerReference w:type="default" r:id="rId9"/>
      <w:footerReference w:type="default" r:id="rId10"/>
      <w:pgSz w:w="11900" w:h="16840"/>
      <w:pgMar w:top="1536" w:right="985" w:bottom="1135" w:left="709" w:header="28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C5E5" w14:textId="77777777" w:rsidR="00CE0356" w:rsidRDefault="00CE0356" w:rsidP="00391B07">
      <w:r>
        <w:separator/>
      </w:r>
    </w:p>
  </w:endnote>
  <w:endnote w:type="continuationSeparator" w:id="0">
    <w:p w14:paraId="76746A62" w14:textId="77777777" w:rsidR="00CE0356" w:rsidRDefault="00CE0356" w:rsidP="0039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8717" w14:textId="75650434" w:rsidR="00854B1A" w:rsidRDefault="00854B1A" w:rsidP="00071073">
    <w:pPr>
      <w:jc w:val="center"/>
      <w:rPr>
        <w:rFonts w:eastAsia="Times New Roman" w:cs="Times New Roman"/>
        <w:b/>
        <w:bCs/>
        <w:color w:val="1F497D" w:themeColor="text2"/>
        <w:sz w:val="18"/>
        <w:szCs w:val="18"/>
      </w:rPr>
    </w:pPr>
    <w:r w:rsidRPr="00AD4A5D">
      <w:rPr>
        <w:rFonts w:eastAsia="Times New Roman" w:cs="Times New Roman"/>
        <w:b/>
        <w:bCs/>
        <w:color w:val="1F497D" w:themeColor="text2"/>
        <w:sz w:val="18"/>
        <w:szCs w:val="18"/>
      </w:rPr>
      <w:t>Ente iscritto alla sezione "ALTRI ENTI DEL TERZO SETTORE", del</w:t>
    </w:r>
    <w:r>
      <w:rPr>
        <w:rFonts w:eastAsia="Times New Roman" w:cs="Times New Roman"/>
        <w:b/>
        <w:bCs/>
        <w:color w:val="1F497D" w:themeColor="text2"/>
        <w:sz w:val="18"/>
        <w:szCs w:val="18"/>
      </w:rPr>
      <w:t xml:space="preserve"> RUNTS</w:t>
    </w:r>
    <w:r w:rsidRPr="00AD4A5D">
      <w:rPr>
        <w:rFonts w:eastAsia="Times New Roman" w:cs="Times New Roman"/>
        <w:b/>
        <w:bCs/>
        <w:color w:val="1F497D" w:themeColor="text2"/>
        <w:sz w:val="18"/>
        <w:szCs w:val="18"/>
      </w:rPr>
      <w:t xml:space="preserve">, </w:t>
    </w:r>
    <w:r>
      <w:rPr>
        <w:rFonts w:eastAsia="Times New Roman" w:cs="Times New Roman"/>
        <w:b/>
        <w:bCs/>
        <w:color w:val="1F497D" w:themeColor="text2"/>
        <w:sz w:val="18"/>
        <w:szCs w:val="18"/>
      </w:rPr>
      <w:t xml:space="preserve">ai sensi </w:t>
    </w:r>
    <w:r w:rsidRPr="00AD4A5D">
      <w:rPr>
        <w:rFonts w:eastAsia="Times New Roman" w:cs="Times New Roman"/>
        <w:b/>
        <w:bCs/>
        <w:color w:val="1F497D" w:themeColor="text2"/>
        <w:sz w:val="18"/>
        <w:szCs w:val="18"/>
      </w:rPr>
      <w:t xml:space="preserve">del DL </w:t>
    </w:r>
    <w:r>
      <w:rPr>
        <w:rFonts w:eastAsia="Times New Roman" w:cs="Times New Roman"/>
        <w:b/>
        <w:bCs/>
        <w:color w:val="1F497D" w:themeColor="text2"/>
        <w:sz w:val="18"/>
        <w:szCs w:val="18"/>
      </w:rPr>
      <w:t>117/</w:t>
    </w:r>
    <w:r w:rsidRPr="00AD4A5D">
      <w:rPr>
        <w:rFonts w:eastAsia="Times New Roman" w:cs="Times New Roman"/>
        <w:b/>
        <w:bCs/>
        <w:color w:val="1F497D" w:themeColor="text2"/>
        <w:sz w:val="18"/>
        <w:szCs w:val="18"/>
      </w:rPr>
      <w:t>2017</w:t>
    </w:r>
    <w:r>
      <w:rPr>
        <w:rFonts w:eastAsia="Times New Roman" w:cs="Times New Roman"/>
        <w:b/>
        <w:bCs/>
        <w:color w:val="1F497D" w:themeColor="text2"/>
        <w:sz w:val="18"/>
        <w:szCs w:val="18"/>
      </w:rPr>
      <w:t xml:space="preserve"> e del</w:t>
    </w:r>
    <w:r w:rsidRPr="00AD4A5D">
      <w:rPr>
        <w:rFonts w:eastAsia="Times New Roman" w:cs="Times New Roman"/>
        <w:b/>
        <w:bCs/>
        <w:color w:val="1F497D" w:themeColor="text2"/>
        <w:sz w:val="18"/>
        <w:szCs w:val="18"/>
      </w:rPr>
      <w:t xml:space="preserve"> DM</w:t>
    </w:r>
    <w:r>
      <w:rPr>
        <w:rFonts w:eastAsia="Times New Roman" w:cs="Times New Roman"/>
        <w:b/>
        <w:bCs/>
        <w:color w:val="1F497D" w:themeColor="text2"/>
        <w:sz w:val="18"/>
        <w:szCs w:val="18"/>
      </w:rPr>
      <w:t xml:space="preserve"> </w:t>
    </w:r>
    <w:r w:rsidRPr="00AD4A5D">
      <w:rPr>
        <w:rFonts w:eastAsia="Times New Roman" w:cs="Times New Roman"/>
        <w:b/>
        <w:bCs/>
        <w:color w:val="1F497D" w:themeColor="text2"/>
        <w:sz w:val="18"/>
        <w:szCs w:val="18"/>
      </w:rPr>
      <w:t>106/2020.</w:t>
    </w:r>
    <w:r w:rsidR="00071073">
      <w:rPr>
        <w:rFonts w:eastAsia="Times New Roman" w:cs="Times New Roman"/>
        <w:b/>
        <w:bCs/>
        <w:color w:val="1F497D" w:themeColor="text2"/>
        <w:sz w:val="18"/>
        <w:szCs w:val="18"/>
      </w:rPr>
      <w:t xml:space="preserve"> N</w:t>
    </w:r>
    <w:r w:rsidR="00071073" w:rsidRPr="00071073">
      <w:rPr>
        <w:rFonts w:eastAsia="Times New Roman" w:cs="Times New Roman"/>
        <w:b/>
        <w:bCs/>
        <w:color w:val="1F497D" w:themeColor="text2"/>
        <w:sz w:val="18"/>
        <w:szCs w:val="18"/>
      </w:rPr>
      <w:t>umero adozione 62 del 03/01/2023</w:t>
    </w:r>
  </w:p>
  <w:p w14:paraId="0521FF77" w14:textId="77777777" w:rsidR="00854B1A" w:rsidRDefault="00854B1A" w:rsidP="00AD4A5D">
    <w:pPr>
      <w:jc w:val="both"/>
      <w:rPr>
        <w:rFonts w:eastAsia="Times New Roman" w:cs="Times New Roman"/>
        <w:b/>
        <w:bCs/>
        <w:color w:val="1F497D" w:themeColor="text2"/>
        <w:sz w:val="18"/>
        <w:szCs w:val="18"/>
      </w:rPr>
    </w:pPr>
  </w:p>
  <w:p w14:paraId="022D202D" w14:textId="6126B89D" w:rsidR="00854B1A" w:rsidRPr="00854B1A" w:rsidRDefault="00854B1A" w:rsidP="00854B1A">
    <w:pPr>
      <w:jc w:val="center"/>
      <w:rPr>
        <w:rFonts w:ascii="Cambria" w:hAnsi="Cambria"/>
        <w:b/>
        <w:color w:val="365F91" w:themeColor="accent1" w:themeShade="BF"/>
        <w:sz w:val="18"/>
        <w:szCs w:val="18"/>
      </w:rPr>
    </w:pPr>
    <w:r w:rsidRPr="00854B1A">
      <w:rPr>
        <w:rFonts w:ascii="Cambria" w:hAnsi="Cambria"/>
        <w:b/>
        <w:color w:val="365F91" w:themeColor="accent1" w:themeShade="BF"/>
        <w:sz w:val="18"/>
        <w:szCs w:val="18"/>
      </w:rPr>
      <w:t>Largo Lazzarino, 1 - Pisa</w:t>
    </w:r>
  </w:p>
  <w:p w14:paraId="183822E9" w14:textId="25855340" w:rsidR="00854B1A" w:rsidRPr="00854B1A" w:rsidRDefault="00854B1A" w:rsidP="00854B1A">
    <w:pPr>
      <w:jc w:val="center"/>
      <w:rPr>
        <w:rFonts w:ascii="Cambria" w:hAnsi="Cambria"/>
        <w:b/>
        <w:color w:val="365F91" w:themeColor="accent1" w:themeShade="BF"/>
        <w:sz w:val="18"/>
        <w:szCs w:val="18"/>
      </w:rPr>
    </w:pPr>
    <w:r w:rsidRPr="00854B1A">
      <w:rPr>
        <w:rFonts w:ascii="Cambria" w:hAnsi="Cambria"/>
        <w:b/>
        <w:color w:val="365F91" w:themeColor="accent1" w:themeShade="BF"/>
        <w:sz w:val="18"/>
        <w:szCs w:val="18"/>
      </w:rPr>
      <w:t>C.F. 93092770507</w:t>
    </w:r>
  </w:p>
  <w:p w14:paraId="3C9FFFD7" w14:textId="165D2E44" w:rsidR="00854B1A" w:rsidRPr="00854B1A" w:rsidRDefault="00854B1A" w:rsidP="00854B1A">
    <w:pPr>
      <w:jc w:val="center"/>
      <w:rPr>
        <w:rFonts w:ascii="Cambria" w:hAnsi="Cambria"/>
        <w:b/>
        <w:color w:val="365F91" w:themeColor="accent1" w:themeShade="BF"/>
        <w:sz w:val="18"/>
        <w:szCs w:val="18"/>
      </w:rPr>
    </w:pPr>
    <w:proofErr w:type="spellStart"/>
    <w:r w:rsidRPr="00854B1A">
      <w:rPr>
        <w:rFonts w:ascii="Cambria" w:hAnsi="Cambria"/>
        <w:b/>
        <w:color w:val="365F91" w:themeColor="accent1" w:themeShade="BF"/>
        <w:sz w:val="18"/>
        <w:szCs w:val="18"/>
      </w:rPr>
      <w:t>P.iva</w:t>
    </w:r>
    <w:proofErr w:type="spellEnd"/>
    <w:r w:rsidRPr="00854B1A">
      <w:rPr>
        <w:rFonts w:ascii="Cambria" w:hAnsi="Cambria"/>
        <w:b/>
        <w:color w:val="365F91" w:themeColor="accent1" w:themeShade="BF"/>
        <w:sz w:val="18"/>
        <w:szCs w:val="18"/>
      </w:rPr>
      <w:t>: 02347990505</w:t>
    </w:r>
  </w:p>
  <w:p w14:paraId="51CD6A3E" w14:textId="77777777" w:rsidR="00854B1A" w:rsidRPr="005F4ED3" w:rsidRDefault="00854B1A" w:rsidP="00854B1A">
    <w:pPr>
      <w:jc w:val="center"/>
      <w:rPr>
        <w:color w:val="1F497D" w:themeColor="text2"/>
        <w:sz w:val="18"/>
        <w:szCs w:val="18"/>
        <w:lang w:val="en-US"/>
      </w:rPr>
    </w:pPr>
    <w:r w:rsidRPr="005F4ED3">
      <w:rPr>
        <w:rFonts w:eastAsia="Times New Roman" w:cs="Times New Roman"/>
        <w:b/>
        <w:bCs/>
        <w:color w:val="1F497D" w:themeColor="text2"/>
        <w:sz w:val="18"/>
        <w:szCs w:val="18"/>
        <w:lang w:val="en-US"/>
      </w:rPr>
      <w:t>Sito web: www.irim.it</w:t>
    </w:r>
    <w:r w:rsidRPr="005F4ED3">
      <w:rPr>
        <w:rFonts w:eastAsia="Times New Roman" w:cs="Times New Roman"/>
        <w:b/>
        <w:bCs/>
        <w:color w:val="1F497D" w:themeColor="text2"/>
        <w:sz w:val="18"/>
        <w:szCs w:val="18"/>
        <w:lang w:val="en-US"/>
      </w:rPr>
      <w:tab/>
      <w:t>Email: info@irim.it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F006" w14:textId="77777777" w:rsidR="00CE0356" w:rsidRDefault="00CE0356" w:rsidP="00391B07">
      <w:r>
        <w:separator/>
      </w:r>
    </w:p>
  </w:footnote>
  <w:footnote w:type="continuationSeparator" w:id="0">
    <w:p w14:paraId="56573480" w14:textId="77777777" w:rsidR="00CE0356" w:rsidRDefault="00CE0356" w:rsidP="0039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1ED0" w14:textId="60921EE3" w:rsidR="00854B1A" w:rsidRPr="0095199D" w:rsidRDefault="00327A6D" w:rsidP="00A35BA8">
    <w:pPr>
      <w:jc w:val="center"/>
      <w:rPr>
        <w:color w:val="365F91" w:themeColor="accent1" w:themeShade="BF"/>
        <w:sz w:val="20"/>
        <w:szCs w:val="20"/>
      </w:rPr>
    </w:pPr>
    <w:r>
      <w:rPr>
        <w:rFonts w:ascii="Helvetica" w:hAnsi="Helvetica" w:cs="Helvetica"/>
        <w:noProof/>
        <w:lang w:val="en-US" w:eastAsia="en-US"/>
      </w:rPr>
      <w:drawing>
        <wp:inline distT="0" distB="0" distL="0" distR="0" wp14:anchorId="44284613" wp14:editId="5815272F">
          <wp:extent cx="3089275" cy="672801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9787" cy="672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4B1A" w:rsidRPr="0095199D">
      <w:rPr>
        <w:color w:val="365F91" w:themeColor="accent1" w:themeShade="BF"/>
        <w:sz w:val="20"/>
        <w:szCs w:val="20"/>
      </w:rPr>
      <w:t>_________________________________________________________________________________________________________________________________________</w:t>
    </w:r>
  </w:p>
  <w:p w14:paraId="10BEFEA9" w14:textId="77777777" w:rsidR="00854B1A" w:rsidRDefault="00854B1A" w:rsidP="00391B0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19F"/>
    <w:multiLevelType w:val="hybridMultilevel"/>
    <w:tmpl w:val="BC14EA9E"/>
    <w:lvl w:ilvl="0" w:tplc="5C582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ECBE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AD3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FCF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88D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5439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DC9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20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EC8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E66F9"/>
    <w:multiLevelType w:val="hybridMultilevel"/>
    <w:tmpl w:val="444A1C2E"/>
    <w:lvl w:ilvl="0" w:tplc="7E2E3190">
      <w:numFmt w:val="bullet"/>
      <w:lvlText w:val="-"/>
      <w:lvlJc w:val="left"/>
      <w:pPr>
        <w:ind w:left="833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CA9EA16E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851880E8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DBAE5376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35EC08F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6F2C7084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07E08DC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1BDC1CD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CF42A77C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48E39ED"/>
    <w:multiLevelType w:val="multilevel"/>
    <w:tmpl w:val="F8E8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31958"/>
    <w:multiLevelType w:val="hybridMultilevel"/>
    <w:tmpl w:val="641040E4"/>
    <w:lvl w:ilvl="0" w:tplc="A8C41C52">
      <w:start w:val="4"/>
      <w:numFmt w:val="bullet"/>
      <w:lvlText w:val="-"/>
      <w:lvlJc w:val="left"/>
      <w:pPr>
        <w:ind w:left="720" w:hanging="360"/>
      </w:pPr>
      <w:rPr>
        <w:rFonts w:ascii="Helvetica" w:eastAsia="Cambria" w:hAnsi="Helvetica" w:cs="Times New Roman" w:hint="default"/>
      </w:rPr>
    </w:lvl>
    <w:lvl w:ilvl="1" w:tplc="CEF050E0"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6413D"/>
    <w:multiLevelType w:val="hybridMultilevel"/>
    <w:tmpl w:val="EF763996"/>
    <w:lvl w:ilvl="0" w:tplc="C0806442">
      <w:start w:val="10"/>
      <w:numFmt w:val="decimal"/>
      <w:lvlText w:val="%1)"/>
      <w:lvlJc w:val="left"/>
      <w:pPr>
        <w:ind w:left="455" w:hanging="34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u w:val="single" w:color="000000"/>
        <w:lang w:val="it-IT" w:eastAsia="en-US" w:bidi="ar-SA"/>
      </w:rPr>
    </w:lvl>
    <w:lvl w:ilvl="1" w:tplc="CDEA2D34">
      <w:numFmt w:val="bullet"/>
      <w:lvlText w:val="•"/>
      <w:lvlJc w:val="left"/>
      <w:pPr>
        <w:ind w:left="1399" w:hanging="343"/>
      </w:pPr>
      <w:rPr>
        <w:rFonts w:hint="default"/>
        <w:lang w:val="it-IT" w:eastAsia="en-US" w:bidi="ar-SA"/>
      </w:rPr>
    </w:lvl>
    <w:lvl w:ilvl="2" w:tplc="9D0C7938">
      <w:numFmt w:val="bullet"/>
      <w:lvlText w:val="•"/>
      <w:lvlJc w:val="left"/>
      <w:pPr>
        <w:ind w:left="2339" w:hanging="343"/>
      </w:pPr>
      <w:rPr>
        <w:rFonts w:hint="default"/>
        <w:lang w:val="it-IT" w:eastAsia="en-US" w:bidi="ar-SA"/>
      </w:rPr>
    </w:lvl>
    <w:lvl w:ilvl="3" w:tplc="E9A85108">
      <w:numFmt w:val="bullet"/>
      <w:lvlText w:val="•"/>
      <w:lvlJc w:val="left"/>
      <w:pPr>
        <w:ind w:left="3279" w:hanging="343"/>
      </w:pPr>
      <w:rPr>
        <w:rFonts w:hint="default"/>
        <w:lang w:val="it-IT" w:eastAsia="en-US" w:bidi="ar-SA"/>
      </w:rPr>
    </w:lvl>
    <w:lvl w:ilvl="4" w:tplc="1B70ED90">
      <w:numFmt w:val="bullet"/>
      <w:lvlText w:val="•"/>
      <w:lvlJc w:val="left"/>
      <w:pPr>
        <w:ind w:left="4219" w:hanging="343"/>
      </w:pPr>
      <w:rPr>
        <w:rFonts w:hint="default"/>
        <w:lang w:val="it-IT" w:eastAsia="en-US" w:bidi="ar-SA"/>
      </w:rPr>
    </w:lvl>
    <w:lvl w:ilvl="5" w:tplc="54C6915C">
      <w:numFmt w:val="bullet"/>
      <w:lvlText w:val="•"/>
      <w:lvlJc w:val="left"/>
      <w:pPr>
        <w:ind w:left="5159" w:hanging="343"/>
      </w:pPr>
      <w:rPr>
        <w:rFonts w:hint="default"/>
        <w:lang w:val="it-IT" w:eastAsia="en-US" w:bidi="ar-SA"/>
      </w:rPr>
    </w:lvl>
    <w:lvl w:ilvl="6" w:tplc="E1F073B2">
      <w:numFmt w:val="bullet"/>
      <w:lvlText w:val="•"/>
      <w:lvlJc w:val="left"/>
      <w:pPr>
        <w:ind w:left="6099" w:hanging="343"/>
      </w:pPr>
      <w:rPr>
        <w:rFonts w:hint="default"/>
        <w:lang w:val="it-IT" w:eastAsia="en-US" w:bidi="ar-SA"/>
      </w:rPr>
    </w:lvl>
    <w:lvl w:ilvl="7" w:tplc="0AF4720A">
      <w:numFmt w:val="bullet"/>
      <w:lvlText w:val="•"/>
      <w:lvlJc w:val="left"/>
      <w:pPr>
        <w:ind w:left="7039" w:hanging="343"/>
      </w:pPr>
      <w:rPr>
        <w:rFonts w:hint="default"/>
        <w:lang w:val="it-IT" w:eastAsia="en-US" w:bidi="ar-SA"/>
      </w:rPr>
    </w:lvl>
    <w:lvl w:ilvl="8" w:tplc="6E226DDC">
      <w:numFmt w:val="bullet"/>
      <w:lvlText w:val="•"/>
      <w:lvlJc w:val="left"/>
      <w:pPr>
        <w:ind w:left="7979" w:hanging="343"/>
      </w:pPr>
      <w:rPr>
        <w:rFonts w:hint="default"/>
        <w:lang w:val="it-IT" w:eastAsia="en-US" w:bidi="ar-SA"/>
      </w:rPr>
    </w:lvl>
  </w:abstractNum>
  <w:abstractNum w:abstractNumId="5" w15:restartNumberingAfterBreak="0">
    <w:nsid w:val="40FF4105"/>
    <w:multiLevelType w:val="hybridMultilevel"/>
    <w:tmpl w:val="5AAC00D2"/>
    <w:lvl w:ilvl="0" w:tplc="E52A0336">
      <w:numFmt w:val="bullet"/>
      <w:lvlText w:val="-"/>
      <w:lvlJc w:val="left"/>
      <w:pPr>
        <w:ind w:left="833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AED0DEC6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F53CAD14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73C49D36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C6AE8F8A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2EA24E50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C598D6A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07324574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E4F2D6AC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FBA53A3"/>
    <w:multiLevelType w:val="multilevel"/>
    <w:tmpl w:val="BC14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A28BF"/>
    <w:multiLevelType w:val="hybridMultilevel"/>
    <w:tmpl w:val="B240D0A0"/>
    <w:lvl w:ilvl="0" w:tplc="351E4EFA">
      <w:start w:val="1"/>
      <w:numFmt w:val="decimal"/>
      <w:lvlText w:val="%1)"/>
      <w:lvlJc w:val="left"/>
      <w:pPr>
        <w:ind w:left="232" w:hanging="232"/>
      </w:pPr>
      <w:rPr>
        <w:rFonts w:ascii="Calibri" w:eastAsia="Calibri" w:hAnsi="Calibri" w:cs="Calibri" w:hint="default"/>
        <w:b/>
        <w:bCs/>
        <w:w w:val="100"/>
        <w:sz w:val="22"/>
        <w:szCs w:val="22"/>
        <w:u w:val="single" w:color="000000"/>
        <w:lang w:val="it-IT" w:eastAsia="en-US" w:bidi="ar-SA"/>
      </w:rPr>
    </w:lvl>
    <w:lvl w:ilvl="1" w:tplc="2AC4E902">
      <w:numFmt w:val="bullet"/>
      <w:lvlText w:val="-"/>
      <w:lvlJc w:val="left"/>
      <w:pPr>
        <w:ind w:left="833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A584532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0BF8964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BC4410C6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F7006736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182CA25E">
      <w:numFmt w:val="bullet"/>
      <w:lvlText w:val="•"/>
      <w:lvlJc w:val="left"/>
      <w:pPr>
        <w:ind w:left="5850" w:hanging="360"/>
      </w:pPr>
      <w:rPr>
        <w:rFonts w:hint="default"/>
        <w:lang w:val="it-IT" w:eastAsia="en-US" w:bidi="ar-SA"/>
      </w:rPr>
    </w:lvl>
    <w:lvl w:ilvl="7" w:tplc="6100B17A">
      <w:numFmt w:val="bullet"/>
      <w:lvlText w:val="•"/>
      <w:lvlJc w:val="left"/>
      <w:pPr>
        <w:ind w:left="6852" w:hanging="360"/>
      </w:pPr>
      <w:rPr>
        <w:rFonts w:hint="default"/>
        <w:lang w:val="it-IT" w:eastAsia="en-US" w:bidi="ar-SA"/>
      </w:rPr>
    </w:lvl>
    <w:lvl w:ilvl="8" w:tplc="3C90EA7E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DD97CAE"/>
    <w:multiLevelType w:val="multilevel"/>
    <w:tmpl w:val="F6C4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9404A"/>
    <w:multiLevelType w:val="hybridMultilevel"/>
    <w:tmpl w:val="45D8EEA0"/>
    <w:lvl w:ilvl="0" w:tplc="2D686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EC10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06A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DAF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4A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82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ECA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F2F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4EB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E11FBD"/>
    <w:multiLevelType w:val="multilevel"/>
    <w:tmpl w:val="BC14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FC3459"/>
    <w:multiLevelType w:val="hybridMultilevel"/>
    <w:tmpl w:val="BC14EA9E"/>
    <w:lvl w:ilvl="0" w:tplc="D13EA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2A1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89E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8A8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00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A07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BEE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963F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66F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50468C"/>
    <w:multiLevelType w:val="hybridMultilevel"/>
    <w:tmpl w:val="0BC034F6"/>
    <w:lvl w:ilvl="0" w:tplc="C376057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2233">
    <w:abstractNumId w:val="5"/>
  </w:num>
  <w:num w:numId="2" w16cid:durableId="1967462565">
    <w:abstractNumId w:val="1"/>
  </w:num>
  <w:num w:numId="3" w16cid:durableId="1589456968">
    <w:abstractNumId w:val="7"/>
  </w:num>
  <w:num w:numId="4" w16cid:durableId="169150290">
    <w:abstractNumId w:val="4"/>
  </w:num>
  <w:num w:numId="5" w16cid:durableId="30805221">
    <w:abstractNumId w:val="3"/>
  </w:num>
  <w:num w:numId="6" w16cid:durableId="1999386645">
    <w:abstractNumId w:val="12"/>
  </w:num>
  <w:num w:numId="7" w16cid:durableId="1723552498">
    <w:abstractNumId w:val="6"/>
  </w:num>
  <w:num w:numId="8" w16cid:durableId="1649868917">
    <w:abstractNumId w:val="10"/>
  </w:num>
  <w:num w:numId="9" w16cid:durableId="184028422">
    <w:abstractNumId w:val="11"/>
  </w:num>
  <w:num w:numId="10" w16cid:durableId="1446583779">
    <w:abstractNumId w:val="0"/>
  </w:num>
  <w:num w:numId="11" w16cid:durableId="1148478473">
    <w:abstractNumId w:val="9"/>
  </w:num>
  <w:num w:numId="12" w16cid:durableId="304162491">
    <w:abstractNumId w:val="8"/>
  </w:num>
  <w:num w:numId="13" w16cid:durableId="1812477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07"/>
    <w:rsid w:val="0001770C"/>
    <w:rsid w:val="00020005"/>
    <w:rsid w:val="0005035D"/>
    <w:rsid w:val="00071073"/>
    <w:rsid w:val="00092257"/>
    <w:rsid w:val="000C34E7"/>
    <w:rsid w:val="00155BEC"/>
    <w:rsid w:val="00177488"/>
    <w:rsid w:val="001D5DE6"/>
    <w:rsid w:val="00235254"/>
    <w:rsid w:val="00240667"/>
    <w:rsid w:val="002538CD"/>
    <w:rsid w:val="00293016"/>
    <w:rsid w:val="002A5547"/>
    <w:rsid w:val="002D4445"/>
    <w:rsid w:val="003021A3"/>
    <w:rsid w:val="00322ED8"/>
    <w:rsid w:val="003262B0"/>
    <w:rsid w:val="00327A6D"/>
    <w:rsid w:val="0036104D"/>
    <w:rsid w:val="00362E29"/>
    <w:rsid w:val="00391B07"/>
    <w:rsid w:val="003D209E"/>
    <w:rsid w:val="003F151B"/>
    <w:rsid w:val="00496FB8"/>
    <w:rsid w:val="005B3ADC"/>
    <w:rsid w:val="005C45F9"/>
    <w:rsid w:val="005E52C7"/>
    <w:rsid w:val="005F4ED3"/>
    <w:rsid w:val="00651C80"/>
    <w:rsid w:val="00652D86"/>
    <w:rsid w:val="006C4801"/>
    <w:rsid w:val="0075779C"/>
    <w:rsid w:val="007E148E"/>
    <w:rsid w:val="008017E9"/>
    <w:rsid w:val="00823F27"/>
    <w:rsid w:val="00854B1A"/>
    <w:rsid w:val="00855B3C"/>
    <w:rsid w:val="00937231"/>
    <w:rsid w:val="0095199D"/>
    <w:rsid w:val="00977315"/>
    <w:rsid w:val="00992137"/>
    <w:rsid w:val="009963F0"/>
    <w:rsid w:val="009D5A93"/>
    <w:rsid w:val="00A35BA8"/>
    <w:rsid w:val="00A739A0"/>
    <w:rsid w:val="00A772CD"/>
    <w:rsid w:val="00A81A8F"/>
    <w:rsid w:val="00AD4A5D"/>
    <w:rsid w:val="00B610C8"/>
    <w:rsid w:val="00B93CCE"/>
    <w:rsid w:val="00BB304C"/>
    <w:rsid w:val="00BD7971"/>
    <w:rsid w:val="00CE0356"/>
    <w:rsid w:val="00D178E4"/>
    <w:rsid w:val="00DA14D6"/>
    <w:rsid w:val="00DC2CFF"/>
    <w:rsid w:val="00E20AB5"/>
    <w:rsid w:val="00E51877"/>
    <w:rsid w:val="00E8273B"/>
    <w:rsid w:val="00E87666"/>
    <w:rsid w:val="00ED61FE"/>
    <w:rsid w:val="00F60582"/>
    <w:rsid w:val="00F82BE0"/>
    <w:rsid w:val="00F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1EDFB"/>
  <w14:defaultImageDpi w14:val="300"/>
  <w15:docId w15:val="{F702944A-AE65-B04F-A2FE-0006B942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2CFF"/>
  </w:style>
  <w:style w:type="paragraph" w:styleId="Titolo1">
    <w:name w:val="heading 1"/>
    <w:basedOn w:val="Normale"/>
    <w:link w:val="Titolo1Carattere"/>
    <w:uiPriority w:val="9"/>
    <w:qFormat/>
    <w:rsid w:val="00651C80"/>
    <w:pPr>
      <w:widowControl w:val="0"/>
      <w:autoSpaceDE w:val="0"/>
      <w:autoSpaceDN w:val="0"/>
      <w:ind w:left="343" w:hanging="233"/>
      <w:outlineLvl w:val="0"/>
    </w:pPr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B0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B07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91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B07"/>
  </w:style>
  <w:style w:type="paragraph" w:styleId="Pidipagina">
    <w:name w:val="footer"/>
    <w:basedOn w:val="Normale"/>
    <w:link w:val="PidipaginaCarattere"/>
    <w:uiPriority w:val="99"/>
    <w:unhideWhenUsed/>
    <w:rsid w:val="00391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B07"/>
  </w:style>
  <w:style w:type="table" w:styleId="Grigliatabella">
    <w:name w:val="Table Grid"/>
    <w:basedOn w:val="Tabellanormale"/>
    <w:uiPriority w:val="59"/>
    <w:rsid w:val="00302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021A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1A3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51C80"/>
    <w:pPr>
      <w:widowControl w:val="0"/>
      <w:autoSpaceDE w:val="0"/>
      <w:autoSpaceDN w:val="0"/>
      <w:ind w:left="11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C80"/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651C80"/>
    <w:pPr>
      <w:widowControl w:val="0"/>
      <w:autoSpaceDE w:val="0"/>
      <w:autoSpaceDN w:val="0"/>
      <w:ind w:left="833" w:hanging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1C80"/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C45F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C45F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C45F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45F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45F9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29301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692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5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0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B55DAA-3C9B-7C49-B665-B792FF95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Centro Interdipartimentale di Ricerca "E. Piaggio"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Goetz</dc:creator>
  <cp:keywords/>
  <dc:description/>
  <cp:lastModifiedBy>Giovanni Franceschini</cp:lastModifiedBy>
  <cp:revision>3</cp:revision>
  <cp:lastPrinted>2023-11-10T11:16:00Z</cp:lastPrinted>
  <dcterms:created xsi:type="dcterms:W3CDTF">2025-10-13T12:42:00Z</dcterms:created>
  <dcterms:modified xsi:type="dcterms:W3CDTF">2025-10-13T12:46:00Z</dcterms:modified>
</cp:coreProperties>
</file>